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5E" w:rsidRDefault="00AE45E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ШКОЛЬНЫЙ</w:t>
      </w:r>
      <w:r w:rsidR="00D1728A">
        <w:rPr>
          <w:rFonts w:ascii="Times New Roman" w:hAnsi="Times New Roman"/>
        </w:rPr>
        <w:t xml:space="preserve"> ЭТАП </w:t>
      </w:r>
    </w:p>
    <w:p w:rsidR="00AA1B5E" w:rsidRDefault="00D1728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ВСЕРОССИЙСКОЙ ОЛИМПИАДЫ ШКОЛЬНИКОВ  </w:t>
      </w:r>
    </w:p>
    <w:p w:rsidR="00AA1B5E" w:rsidRDefault="00D1728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2025/2026 УЧЕБНОГО ГОДА </w:t>
      </w:r>
    </w:p>
    <w:p w:rsidR="00AA1B5E" w:rsidRDefault="00D1728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 КЛАСС </w:t>
      </w:r>
    </w:p>
    <w:p w:rsidR="00AA1B5E" w:rsidRDefault="00AA1B5E">
      <w:pPr>
        <w:jc w:val="center"/>
        <w:rPr>
          <w:rFonts w:ascii="Times New Roman" w:hAnsi="Times New Roman"/>
        </w:rPr>
      </w:pPr>
    </w:p>
    <w:p w:rsidR="00AA1B5E" w:rsidRDefault="00D1728A" w:rsidP="00AE45E9">
      <w:pPr>
        <w:ind w:left="4320" w:firstLine="720"/>
        <w:rPr>
          <w:rFonts w:ascii="Times New Roman" w:hAnsi="Times New Roman"/>
        </w:rPr>
      </w:pPr>
      <w:r>
        <w:rPr>
          <w:rFonts w:ascii="Times New Roman" w:hAnsi="Times New Roman"/>
        </w:rPr>
        <w:t>Максимум 50 баллов.</w:t>
      </w:r>
      <w:r w:rsidR="00AE45E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Желаем успеха! </w:t>
      </w:r>
    </w:p>
    <w:p w:rsidR="00AA1B5E" w:rsidRDefault="00AA1B5E">
      <w:pPr>
        <w:jc w:val="center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Соотнесите понятия и их определения. Внесите свои ответы в таблицу.</w:t>
      </w:r>
    </w:p>
    <w:p w:rsidR="00AA1B5E" w:rsidRDefault="00AA1B5E">
      <w:pPr>
        <w:ind w:firstLine="709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27"/>
        <w:gridCol w:w="7620"/>
      </w:tblGrid>
      <w:tr w:rsidR="00AA1B5E">
        <w:trPr>
          <w:trHeight w:val="360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1) Федерация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 политический режим, при котором народ (или его большинство) служит источником и носителем государственной власти</w:t>
            </w:r>
          </w:p>
        </w:tc>
      </w:tr>
      <w:tr w:rsidR="00AA1B5E">
        <w:trPr>
          <w:trHeight w:val="360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2) Конституция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 форма государственного устройства, при которой территория государства делится на субъекты, обладающие определенной политической самостоятельностью.</w:t>
            </w:r>
          </w:p>
        </w:tc>
      </w:tr>
      <w:tr w:rsidR="00AA1B5E">
        <w:trPr>
          <w:trHeight w:val="360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3) Референдум</w:t>
            </w:r>
          </w:p>
          <w:p w:rsidR="00AA1B5E" w:rsidRDefault="00AA1B5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 совокупность установленных государством норм поведения, обязательных для исполнения всеми членами общества.</w:t>
            </w:r>
          </w:p>
        </w:tc>
      </w:tr>
      <w:tr w:rsidR="00AA1B5E">
        <w:trPr>
          <w:trHeight w:val="360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4) Демократия</w:t>
            </w:r>
          </w:p>
          <w:p w:rsidR="00AA1B5E" w:rsidRDefault="00AA1B5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 представительный орган государственной власти, избранный народом и выполняющий законодательные полномочия</w:t>
            </w:r>
          </w:p>
        </w:tc>
      </w:tr>
      <w:tr w:rsidR="00AA1B5E">
        <w:trPr>
          <w:trHeight w:val="360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5) Парламент</w:t>
            </w:r>
          </w:p>
          <w:p w:rsidR="00AA1B5E" w:rsidRDefault="00AA1B5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д) основной закон Российской Федерации </w:t>
            </w:r>
          </w:p>
        </w:tc>
      </w:tr>
      <w:tr w:rsidR="00AA1B5E">
        <w:trPr>
          <w:trHeight w:val="360"/>
        </w:trPr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6) Право</w:t>
            </w:r>
          </w:p>
          <w:p w:rsidR="00AA1B5E" w:rsidRDefault="00AA1B5E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е) решение наиболее важных вопросов общественной и государственной жизни прямым голосованием избирателей</w:t>
            </w:r>
          </w:p>
        </w:tc>
      </w:tr>
    </w:tbl>
    <w:p w:rsidR="00AA1B5E" w:rsidRDefault="00AA1B5E">
      <w:pPr>
        <w:ind w:firstLine="709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09"/>
        <w:gridCol w:w="1409"/>
        <w:gridCol w:w="1409"/>
        <w:gridCol w:w="1409"/>
        <w:gridCol w:w="1409"/>
        <w:gridCol w:w="1409"/>
      </w:tblGrid>
      <w:tr w:rsidR="00AA1B5E">
        <w:trPr>
          <w:trHeight w:val="36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AA1B5E">
        <w:trPr>
          <w:trHeight w:val="360"/>
        </w:trPr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</w:tr>
    </w:tbl>
    <w:p w:rsidR="00AA1B5E" w:rsidRDefault="00D1728A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Критерий оценивания: за каждый  верный ответ – 1 балл, всего – 6 баллов.</w:t>
      </w:r>
    </w:p>
    <w:p w:rsidR="00AA1B5E" w:rsidRDefault="00AA1B5E">
      <w:pPr>
        <w:ind w:firstLine="709"/>
        <w:rPr>
          <w:rFonts w:ascii="Times New Roman" w:hAnsi="Times New Roman"/>
          <w:i/>
        </w:rPr>
      </w:pPr>
    </w:p>
    <w:p w:rsidR="00AA1B5E" w:rsidRDefault="00D1728A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Установите верность или ложность утверждений. Внесите свои ответы в таблицу. Если вы согласны с утверждением, напишите «Да», если не согласны – «Нет»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1) Человек является частью природы, однако способен преобразовывать окружающую среду.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2) Конституция РФ гарантирует свободу слова гражданам страны.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3) Семья является первичной социальной группой человека.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4) Гражданин обязан платить налоги государству.</w:t>
      </w:r>
      <w:r>
        <w:rPr>
          <w:rFonts w:ascii="Times New Roman" w:hAnsi="Times New Roman"/>
        </w:rPr>
        <w:tab/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5) Государство существует исключительно ради защиты прав и свобод граждан.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6) Трудовая деятельность относится к сфере духовной культуры общества.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7) Все религии равноправны перед законом в современной России.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8) Экономические отношения возникают лишь между взрослыми людьми.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9) Законы создаются обществом и принимаются государством для регулирования жизни.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10) Общество состоит из различных групп и слоев населения, имеющих разные интересы и потребности.</w:t>
      </w:r>
    </w:p>
    <w:p w:rsidR="00AA1B5E" w:rsidRDefault="00AA1B5E">
      <w:pPr>
        <w:ind w:firstLine="709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  <w:gridCol w:w="986"/>
      </w:tblGrid>
      <w:tr w:rsidR="00AA1B5E">
        <w:trPr>
          <w:trHeight w:val="36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</w:tr>
      <w:tr w:rsidR="00AA1B5E">
        <w:trPr>
          <w:trHeight w:val="36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</w:tr>
    </w:tbl>
    <w:p w:rsidR="00AA1B5E" w:rsidRDefault="00D1728A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Критерий оценивания: за каждый  верный ответ – 1 балл, всего – 10 баллов.</w:t>
      </w:r>
    </w:p>
    <w:p w:rsidR="00AA1B5E" w:rsidRDefault="00AA1B5E">
      <w:pPr>
        <w:ind w:firstLine="709"/>
        <w:rPr>
          <w:rFonts w:ascii="Times New Roman" w:hAnsi="Times New Roman"/>
          <w:i/>
        </w:rPr>
      </w:pPr>
    </w:p>
    <w:p w:rsidR="00AA1B5E" w:rsidRDefault="00D1728A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Прочитайте приведенный ниже текст, в котором пропущен ряд слов. Выберите из предложенного списка слова, которые надо вставить на место пропусков. Слова в списке даны в именительном падеже. Внесите свои ответы в таблицу.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« ___________ (А) – это положительно направленное развитие. Для общества ... означает ___________ (Б), положительное продвижение жизнедеятельности людей во времени  и пространстве в соответствии со смыслом их жизни, их ____________ (В) и интересами. Прогрессивное развитие в обществе связано с новыми качественными изменениями, с ___________ (Г) жизни людей и их культуры, с переходом ____________(Д) от низшего к качественно высшему уровню ___________ (Е) организации»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Список терминов: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1) индивид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2) интересы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3) общество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4) поступательный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5) потребности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6) прогресс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7) регресс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8) совершенствование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9) социальный</w:t>
      </w:r>
    </w:p>
    <w:p w:rsidR="00AA1B5E" w:rsidRDefault="00AA1B5E">
      <w:pPr>
        <w:ind w:firstLine="709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52"/>
        <w:gridCol w:w="630"/>
        <w:gridCol w:w="630"/>
        <w:gridCol w:w="600"/>
        <w:gridCol w:w="585"/>
        <w:gridCol w:w="585"/>
      </w:tblGrid>
      <w:tr w:rsidR="00AA1B5E">
        <w:trPr>
          <w:trHeight w:val="36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</w:t>
            </w:r>
          </w:p>
        </w:tc>
      </w:tr>
      <w:tr w:rsidR="00AA1B5E">
        <w:trPr>
          <w:trHeight w:val="36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</w:tr>
    </w:tbl>
    <w:p w:rsidR="00AA1B5E" w:rsidRDefault="00D1728A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Критерий оценивания: за каждый верный ответ – 1 балл, всего – 6 баллов.</w:t>
      </w:r>
    </w:p>
    <w:p w:rsidR="00AA1B5E" w:rsidRDefault="00AA1B5E">
      <w:pPr>
        <w:ind w:firstLine="709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Рядом с каждой цитатой напишите, из какого документа она взята.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2"/>
        <w:gridCol w:w="6240"/>
        <w:gridCol w:w="2913"/>
      </w:tblGrid>
      <w:tr w:rsidR="00AA1B5E">
        <w:trPr>
          <w:trHeight w:val="37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Цитата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Документ</w:t>
            </w:r>
          </w:p>
        </w:tc>
      </w:tr>
      <w:tr w:rsidR="00AA1B5E">
        <w:trPr>
          <w:trHeight w:val="3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«Наличие у гражданина Российской Федерации гражданства иностранного государства не умаляет его прав и свобод и не освобождает от обязанностей, вытекающих из российского гражданства, если иное не предусмотрено федеральным законом или международным договором Российской Федерации».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</w:tr>
      <w:tr w:rsidR="00AA1B5E">
        <w:trPr>
          <w:trHeight w:val="3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«Лицо, право которого нарушено, может требовать полного возмещения причиненных ему убытков, если законом или договором не предусмотрено возмещение убытков в меньшем размере».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</w:tr>
      <w:tr w:rsidR="00AA1B5E">
        <w:trPr>
          <w:trHeight w:val="3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«Коллективный договор заключается на срок не более трех лет и вступает в силу со дня подписания его сторонами либо со дня, установленного коллективным договором».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</w:tr>
      <w:tr w:rsidR="00AA1B5E">
        <w:trPr>
          <w:trHeight w:val="3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«Родители обязаны содержать своих несовершеннолетних детей. Порядок и форма предоставления содержания несовершеннолетним детям определяются родителями самостоятельно». 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</w:tr>
    </w:tbl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>Критерий оценивания: за каждый верный ответ – 1 балл, всего – 4 балла</w:t>
      </w:r>
      <w:r>
        <w:rPr>
          <w:rFonts w:ascii="Times New Roman" w:hAnsi="Times New Roman"/>
        </w:rPr>
        <w:t>.</w:t>
      </w:r>
    </w:p>
    <w:p w:rsidR="00AA1B5E" w:rsidRDefault="00AA1B5E">
      <w:pPr>
        <w:ind w:firstLine="709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Прочитайте текст и выполните  задания.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Социализация – то процесс приобщения к принятым в обществе и его подсистемах ценностям и нормам.  В широком смысле слова социализация может длиться всю жизнь. Общая социализация в узком смысле ограничивается периодом взросления личности до  совершеннолетия. Если социализация осуществляется в семье, то она именуется семейной, базовой, первичной. Вторичная социализация происходит вне семьи: в детских приютах и домах, в интернатах и военных училищах и т.д. В случае </w:t>
      </w:r>
      <w:proofErr w:type="spellStart"/>
      <w:r>
        <w:rPr>
          <w:rFonts w:ascii="Times New Roman" w:hAnsi="Times New Roman"/>
        </w:rPr>
        <w:t>девиантной</w:t>
      </w:r>
      <w:proofErr w:type="spellEnd"/>
      <w:r>
        <w:rPr>
          <w:rFonts w:ascii="Times New Roman" w:hAnsi="Times New Roman"/>
        </w:rPr>
        <w:t xml:space="preserve">, отклоняющейся от общепринятых норм социализации говорят о </w:t>
      </w:r>
      <w:proofErr w:type="spellStart"/>
      <w:r>
        <w:rPr>
          <w:rFonts w:ascii="Times New Roman" w:hAnsi="Times New Roman"/>
        </w:rPr>
        <w:t>ресоциализации</w:t>
      </w:r>
      <w:proofErr w:type="spellEnd"/>
      <w:r>
        <w:rPr>
          <w:rFonts w:ascii="Times New Roman" w:hAnsi="Times New Roman"/>
        </w:rPr>
        <w:t>, как бы о перевоспитании или повторной социализации. Семейная социализация, в свою очередь, понимается двояко: с одной стороны как подготовка к будущим семейным ролям, с другой – как влияние, оказываемое семьей на формирование социально компетентной зрелой и здоровой личности.</w:t>
      </w:r>
    </w:p>
    <w:p w:rsidR="00AA1B5E" w:rsidRDefault="00D1728A">
      <w:pPr>
        <w:ind w:firstLine="709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(А.И.Антонов и др.)</w:t>
      </w:r>
    </w:p>
    <w:p w:rsidR="00AA1B5E" w:rsidRDefault="00D1728A">
      <w:pPr>
        <w:numPr>
          <w:ilvl w:val="0"/>
          <w:numId w:val="2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С опорой на текст дайте определение понятия «социализация» и укажите, как автор трактует данное понятие в узком и широком смысле слова.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1B5E" w:rsidRDefault="00AA1B5E">
      <w:pPr>
        <w:ind w:firstLine="709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2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Что подразумевает автор под первичной и вторичной социализацией? Какие институты вторичной социализации названы в тексте?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1B5E" w:rsidRDefault="00AA1B5E">
      <w:pPr>
        <w:ind w:firstLine="709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2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каких случаях, по мнению автора, говорят о </w:t>
      </w:r>
      <w:proofErr w:type="spellStart"/>
      <w:r>
        <w:rPr>
          <w:rFonts w:ascii="Times New Roman" w:hAnsi="Times New Roman"/>
        </w:rPr>
        <w:t>ресоциализации</w:t>
      </w:r>
      <w:proofErr w:type="spellEnd"/>
      <w:r>
        <w:rPr>
          <w:rFonts w:ascii="Times New Roman" w:hAnsi="Times New Roman"/>
        </w:rPr>
        <w:t xml:space="preserve">? Используя обществоведческие знания, факты общественной жизни, приведите три примера </w:t>
      </w:r>
      <w:proofErr w:type="spellStart"/>
      <w:r>
        <w:rPr>
          <w:rFonts w:ascii="Times New Roman" w:hAnsi="Times New Roman"/>
        </w:rPr>
        <w:t>девиантной</w:t>
      </w:r>
      <w:proofErr w:type="spellEnd"/>
      <w:r>
        <w:rPr>
          <w:rFonts w:ascii="Times New Roman" w:hAnsi="Times New Roman"/>
        </w:rPr>
        <w:t>, отклоняющейся социализации.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1B5E" w:rsidRDefault="00AA1B5E">
      <w:pPr>
        <w:ind w:firstLine="709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2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Какой смыл обществоведы вкладывают в понятие «социальная группа»? Привлекая знания обществоведческого курса, назовите три типа социальных групп, к которым можно отнести спортивную команду.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1B5E" w:rsidRDefault="00AA1B5E">
      <w:pPr>
        <w:ind w:firstLine="709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2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Назовите три типа социальной мобильности и проиллюстрируйте их примерами.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>Критерий оценивания: за каждый верный ответ – 2 балла, всего – 10 баллов</w:t>
      </w:r>
      <w:r>
        <w:rPr>
          <w:rFonts w:ascii="Times New Roman" w:hAnsi="Times New Roman"/>
        </w:rPr>
        <w:t>.</w:t>
      </w:r>
    </w:p>
    <w:p w:rsidR="00AA1B5E" w:rsidRDefault="00AA1B5E">
      <w:pPr>
        <w:ind w:firstLine="709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Решите экономическую задачу. 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Баба-Яга пришла в магазин, чтобы купить </w:t>
      </w:r>
      <w:proofErr w:type="spellStart"/>
      <w:r>
        <w:rPr>
          <w:rFonts w:ascii="Times New Roman" w:hAnsi="Times New Roman"/>
        </w:rPr>
        <w:t>молодильных</w:t>
      </w:r>
      <w:proofErr w:type="spellEnd"/>
      <w:r>
        <w:rPr>
          <w:rFonts w:ascii="Times New Roman" w:hAnsi="Times New Roman"/>
        </w:rPr>
        <w:t xml:space="preserve"> яблок и приворотное зелье. Она купила 20 яблок, каждое весом 150 граммов, а также 10 флаконов приворотного зелья. Поскольку Баба-Яга – пенсионерка, на кассе ей предложили на выбор одну из 3 акций: скидка в размере 11 % на общую сумму покупки, скидка в размере 15 % на яблоки или скидка в размере 25 % на приворотное зелье. Известно, что килограмм яблок стоит 100 волшебных монеток, а флакон приворотного зелья – 20 волшебных монеток. Сколько волшебных монеток сможет сэкономить Баба-Яга, если выберет лучший для себя вариант? В ответе укажите только число. 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Ответ: ___________________________________________________________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>Критерий оценивания: за верный ответ – 3 балла</w:t>
      </w:r>
      <w:r>
        <w:rPr>
          <w:rFonts w:ascii="Times New Roman" w:hAnsi="Times New Roman"/>
        </w:rPr>
        <w:t>.</w:t>
      </w:r>
    </w:p>
    <w:p w:rsidR="00AA1B5E" w:rsidRDefault="00AA1B5E">
      <w:pPr>
        <w:ind w:firstLine="709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Каждый из приведенных ниже рядов терминов образован по определенному принципу. Сформулируйте самостоятельно для каждого ряда то, что их объединяет (понятие, словосочетание) и запишите строкой ниже: 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1) Табу, закон, мораль, традиция, этикет.  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</w:rPr>
        <w:t>Ответ: ________________________________________________________________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Социальные, престижные, духовные, естественные. 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</w:rPr>
        <w:t>Ответ: ________________________________________________________________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3) Король, император, царь, хан.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</w:rPr>
        <w:t>Ответ: ________________________________________________________________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4) Производство, обмен, потребление, распределение.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</w:rPr>
        <w:t>Ответ: ________________________________________________________________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lastRenderedPageBreak/>
        <w:t>Критерий оценивания: за каждый верный ответ – 1 балл, всего – 4 балла</w:t>
      </w:r>
      <w:r>
        <w:rPr>
          <w:rFonts w:ascii="Times New Roman" w:hAnsi="Times New Roman"/>
        </w:rPr>
        <w:t>.</w:t>
      </w:r>
    </w:p>
    <w:p w:rsidR="00AA1B5E" w:rsidRDefault="00AA1B5E">
      <w:pPr>
        <w:ind w:firstLine="709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Выберите правильный ответ. Свой ответ занесите в таблицу.</w:t>
      </w:r>
    </w:p>
    <w:p w:rsidR="00AA1B5E" w:rsidRDefault="00D1728A">
      <w:pPr>
        <w:numPr>
          <w:ilvl w:val="0"/>
          <w:numId w:val="3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Материальная культура включает в себя</w:t>
      </w:r>
    </w:p>
    <w:p w:rsidR="00AA1B5E" w:rsidRDefault="00D1728A">
      <w:pPr>
        <w:numPr>
          <w:ilvl w:val="0"/>
          <w:numId w:val="4"/>
        </w:numPr>
        <w:ind w:left="0" w:firstLine="1134"/>
        <w:rPr>
          <w:rFonts w:ascii="Times New Roman" w:hAnsi="Times New Roman"/>
        </w:rPr>
      </w:pPr>
      <w:r>
        <w:rPr>
          <w:rFonts w:ascii="Times New Roman" w:hAnsi="Times New Roman"/>
        </w:rPr>
        <w:t>сочинение известного поэта</w:t>
      </w:r>
    </w:p>
    <w:p w:rsidR="00AA1B5E" w:rsidRDefault="00D1728A">
      <w:pPr>
        <w:numPr>
          <w:ilvl w:val="0"/>
          <w:numId w:val="4"/>
        </w:numPr>
        <w:ind w:left="0" w:firstLine="1134"/>
        <w:rPr>
          <w:rFonts w:ascii="Times New Roman" w:hAnsi="Times New Roman"/>
        </w:rPr>
      </w:pPr>
      <w:r>
        <w:rPr>
          <w:rFonts w:ascii="Times New Roman" w:hAnsi="Times New Roman"/>
        </w:rPr>
        <w:t>новую песню популярного композитора</w:t>
      </w:r>
    </w:p>
    <w:p w:rsidR="00AA1B5E" w:rsidRDefault="00D1728A">
      <w:pPr>
        <w:numPr>
          <w:ilvl w:val="0"/>
          <w:numId w:val="4"/>
        </w:numPr>
        <w:ind w:left="0" w:firstLine="1134"/>
        <w:rPr>
          <w:rFonts w:ascii="Times New Roman" w:hAnsi="Times New Roman"/>
        </w:rPr>
      </w:pPr>
      <w:r>
        <w:rPr>
          <w:rFonts w:ascii="Times New Roman" w:hAnsi="Times New Roman"/>
        </w:rPr>
        <w:t>расписанный художниками электропоезд</w:t>
      </w:r>
    </w:p>
    <w:p w:rsidR="00AA1B5E" w:rsidRDefault="00D1728A">
      <w:pPr>
        <w:numPr>
          <w:ilvl w:val="0"/>
          <w:numId w:val="4"/>
        </w:numPr>
        <w:ind w:left="0" w:firstLine="113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правила поведения за столом </w:t>
      </w:r>
    </w:p>
    <w:p w:rsidR="00AA1B5E" w:rsidRDefault="00AA1B5E">
      <w:pPr>
        <w:ind w:firstLine="1134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3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Деление общества на группы называется</w:t>
      </w:r>
    </w:p>
    <w:p w:rsidR="00AA1B5E" w:rsidRDefault="00D1728A">
      <w:pPr>
        <w:numPr>
          <w:ilvl w:val="0"/>
          <w:numId w:val="5"/>
        </w:numPr>
        <w:ind w:left="0" w:firstLine="1134"/>
        <w:rPr>
          <w:rFonts w:ascii="Times New Roman" w:hAnsi="Times New Roman"/>
        </w:rPr>
      </w:pPr>
      <w:r>
        <w:rPr>
          <w:rFonts w:ascii="Times New Roman" w:hAnsi="Times New Roman"/>
        </w:rPr>
        <w:t>социальной ролью</w:t>
      </w:r>
    </w:p>
    <w:p w:rsidR="00AA1B5E" w:rsidRDefault="00D1728A">
      <w:pPr>
        <w:numPr>
          <w:ilvl w:val="0"/>
          <w:numId w:val="5"/>
        </w:numPr>
        <w:ind w:left="0" w:firstLine="1134"/>
        <w:rPr>
          <w:rFonts w:ascii="Times New Roman" w:hAnsi="Times New Roman"/>
        </w:rPr>
      </w:pPr>
      <w:r>
        <w:rPr>
          <w:rFonts w:ascii="Times New Roman" w:hAnsi="Times New Roman"/>
        </w:rPr>
        <w:t>социальной стратификацией</w:t>
      </w:r>
    </w:p>
    <w:p w:rsidR="00AA1B5E" w:rsidRDefault="00D1728A">
      <w:pPr>
        <w:numPr>
          <w:ilvl w:val="0"/>
          <w:numId w:val="5"/>
        </w:numPr>
        <w:ind w:left="0" w:firstLine="1134"/>
        <w:rPr>
          <w:rFonts w:ascii="Times New Roman" w:hAnsi="Times New Roman"/>
        </w:rPr>
      </w:pPr>
      <w:r>
        <w:rPr>
          <w:rFonts w:ascii="Times New Roman" w:hAnsi="Times New Roman"/>
        </w:rPr>
        <w:t>социальным неравенством</w:t>
      </w:r>
    </w:p>
    <w:p w:rsidR="00AA1B5E" w:rsidRDefault="00D1728A">
      <w:pPr>
        <w:numPr>
          <w:ilvl w:val="0"/>
          <w:numId w:val="5"/>
        </w:numPr>
        <w:ind w:left="0" w:firstLine="1134"/>
        <w:rPr>
          <w:rFonts w:ascii="Times New Roman" w:hAnsi="Times New Roman"/>
        </w:rPr>
      </w:pPr>
      <w:r>
        <w:rPr>
          <w:rFonts w:ascii="Times New Roman" w:hAnsi="Times New Roman"/>
        </w:rPr>
        <w:t>социальными лифтами</w:t>
      </w:r>
    </w:p>
    <w:p w:rsidR="00AA1B5E" w:rsidRDefault="00AA1B5E">
      <w:pPr>
        <w:ind w:firstLine="1134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3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Правонарушением является</w:t>
      </w:r>
    </w:p>
    <w:p w:rsidR="00AA1B5E" w:rsidRDefault="00D1728A">
      <w:pPr>
        <w:numPr>
          <w:ilvl w:val="0"/>
          <w:numId w:val="6"/>
        </w:numPr>
        <w:ind w:left="0" w:firstLine="1134"/>
        <w:rPr>
          <w:rFonts w:ascii="Times New Roman" w:hAnsi="Times New Roman"/>
        </w:rPr>
      </w:pPr>
      <w:r>
        <w:rPr>
          <w:rFonts w:ascii="Times New Roman" w:hAnsi="Times New Roman"/>
        </w:rPr>
        <w:t>предательство друга</w:t>
      </w:r>
    </w:p>
    <w:p w:rsidR="00AA1B5E" w:rsidRDefault="00D1728A">
      <w:pPr>
        <w:numPr>
          <w:ilvl w:val="0"/>
          <w:numId w:val="6"/>
        </w:numPr>
        <w:ind w:left="0" w:firstLine="1134"/>
        <w:rPr>
          <w:rFonts w:ascii="Times New Roman" w:hAnsi="Times New Roman"/>
        </w:rPr>
      </w:pPr>
      <w:r>
        <w:rPr>
          <w:rFonts w:ascii="Times New Roman" w:hAnsi="Times New Roman"/>
        </w:rPr>
        <w:t>несоблюдение Великого поста</w:t>
      </w:r>
    </w:p>
    <w:p w:rsidR="00AA1B5E" w:rsidRDefault="00D1728A">
      <w:pPr>
        <w:numPr>
          <w:ilvl w:val="0"/>
          <w:numId w:val="6"/>
        </w:numPr>
        <w:ind w:left="0" w:firstLine="1134"/>
        <w:rPr>
          <w:rFonts w:ascii="Times New Roman" w:hAnsi="Times New Roman"/>
        </w:rPr>
      </w:pPr>
      <w:r>
        <w:rPr>
          <w:rFonts w:ascii="Times New Roman" w:hAnsi="Times New Roman"/>
        </w:rPr>
        <w:t>переход дороги на красный свет</w:t>
      </w:r>
    </w:p>
    <w:p w:rsidR="00AA1B5E" w:rsidRDefault="00D1728A">
      <w:pPr>
        <w:numPr>
          <w:ilvl w:val="0"/>
          <w:numId w:val="6"/>
        </w:numPr>
        <w:ind w:left="0" w:firstLine="1134"/>
        <w:rPr>
          <w:rFonts w:ascii="Times New Roman" w:hAnsi="Times New Roman"/>
        </w:rPr>
      </w:pPr>
      <w:r>
        <w:rPr>
          <w:rFonts w:ascii="Times New Roman" w:hAnsi="Times New Roman"/>
        </w:rPr>
        <w:t>невыполнение домашнего задания по математике</w:t>
      </w:r>
    </w:p>
    <w:p w:rsidR="00AA1B5E" w:rsidRDefault="00AA1B5E">
      <w:pPr>
        <w:ind w:firstLine="1134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3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К социальным потребностям человека относятся:</w:t>
      </w:r>
    </w:p>
    <w:p w:rsidR="00AA1B5E" w:rsidRDefault="00D1728A">
      <w:pPr>
        <w:ind w:firstLine="1134"/>
        <w:rPr>
          <w:rFonts w:ascii="Times New Roman" w:hAnsi="Times New Roman"/>
        </w:rPr>
      </w:pPr>
      <w:r>
        <w:rPr>
          <w:rFonts w:ascii="Times New Roman" w:hAnsi="Times New Roman"/>
        </w:rPr>
        <w:t>а) потребность в самореализации</w:t>
      </w:r>
    </w:p>
    <w:p w:rsidR="00AA1B5E" w:rsidRDefault="00D1728A">
      <w:pPr>
        <w:ind w:firstLine="1134"/>
        <w:rPr>
          <w:rFonts w:ascii="Times New Roman" w:hAnsi="Times New Roman"/>
        </w:rPr>
      </w:pPr>
      <w:r>
        <w:rPr>
          <w:rFonts w:ascii="Times New Roman" w:hAnsi="Times New Roman"/>
        </w:rPr>
        <w:t>б) потребность в пище</w:t>
      </w:r>
    </w:p>
    <w:p w:rsidR="00AA1B5E" w:rsidRDefault="00D1728A">
      <w:pPr>
        <w:ind w:firstLine="1134"/>
        <w:rPr>
          <w:rFonts w:ascii="Times New Roman" w:hAnsi="Times New Roman"/>
        </w:rPr>
      </w:pPr>
      <w:r>
        <w:rPr>
          <w:rFonts w:ascii="Times New Roman" w:hAnsi="Times New Roman"/>
        </w:rPr>
        <w:t>в) потребность в труде</w:t>
      </w:r>
    </w:p>
    <w:p w:rsidR="00AA1B5E" w:rsidRDefault="00D1728A">
      <w:pPr>
        <w:ind w:firstLine="1134"/>
        <w:rPr>
          <w:rFonts w:ascii="Times New Roman" w:hAnsi="Times New Roman"/>
        </w:rPr>
      </w:pPr>
      <w:r>
        <w:rPr>
          <w:rFonts w:ascii="Times New Roman" w:hAnsi="Times New Roman"/>
        </w:rPr>
        <w:t>г) потребность в движении</w:t>
      </w:r>
    </w:p>
    <w:p w:rsidR="00AA1B5E" w:rsidRDefault="00AA1B5E">
      <w:pPr>
        <w:ind w:firstLine="709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3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Ниже перечислены слова, образованные от латинского корня. Укажите слово, которое для римлян и для писавших на латыни имело значение, близкое по смыслу к современному понятию «культура».</w:t>
      </w:r>
    </w:p>
    <w:p w:rsidR="00AA1B5E" w:rsidRDefault="00D1728A">
      <w:pPr>
        <w:ind w:firstLine="1134"/>
        <w:rPr>
          <w:rFonts w:ascii="Times New Roman" w:hAnsi="Times New Roman"/>
        </w:rPr>
      </w:pPr>
      <w:r>
        <w:rPr>
          <w:rFonts w:ascii="Times New Roman" w:hAnsi="Times New Roman"/>
        </w:rPr>
        <w:t>а) цивилизация;</w:t>
      </w:r>
    </w:p>
    <w:p w:rsidR="00AA1B5E" w:rsidRDefault="00D1728A">
      <w:pPr>
        <w:ind w:firstLine="1134"/>
        <w:rPr>
          <w:rFonts w:ascii="Times New Roman" w:hAnsi="Times New Roman"/>
        </w:rPr>
      </w:pPr>
      <w:r>
        <w:rPr>
          <w:rFonts w:ascii="Times New Roman" w:hAnsi="Times New Roman"/>
        </w:rPr>
        <w:t>б) гуманизм;</w:t>
      </w:r>
    </w:p>
    <w:p w:rsidR="00AA1B5E" w:rsidRDefault="00D1728A">
      <w:pPr>
        <w:ind w:firstLine="1134"/>
        <w:rPr>
          <w:rFonts w:ascii="Times New Roman" w:hAnsi="Times New Roman"/>
        </w:rPr>
      </w:pPr>
      <w:r>
        <w:rPr>
          <w:rFonts w:ascii="Times New Roman" w:hAnsi="Times New Roman"/>
        </w:rPr>
        <w:t>в) публичность;</w:t>
      </w:r>
    </w:p>
    <w:p w:rsidR="00AA1B5E" w:rsidRDefault="00D1728A">
      <w:pPr>
        <w:ind w:firstLine="1134"/>
        <w:rPr>
          <w:rFonts w:ascii="Times New Roman" w:hAnsi="Times New Roman"/>
        </w:rPr>
      </w:pPr>
      <w:r>
        <w:rPr>
          <w:rFonts w:ascii="Times New Roman" w:hAnsi="Times New Roman"/>
        </w:rPr>
        <w:t>г) полиция.</w:t>
      </w:r>
    </w:p>
    <w:p w:rsidR="00AA1B5E" w:rsidRDefault="00AA1B5E">
      <w:pPr>
        <w:ind w:firstLine="709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73"/>
        <w:gridCol w:w="1973"/>
        <w:gridCol w:w="1973"/>
        <w:gridCol w:w="1973"/>
        <w:gridCol w:w="1973"/>
      </w:tblGrid>
      <w:tr w:rsidR="00AA1B5E">
        <w:trPr>
          <w:trHeight w:val="360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D1728A">
            <w:pPr>
              <w:ind w:firstLine="70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AA1B5E">
        <w:trPr>
          <w:trHeight w:val="360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B5E" w:rsidRDefault="00AA1B5E"/>
        </w:tc>
      </w:tr>
    </w:tbl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>Критерий оценивания: за каждый верный ответ – 1 балл, всего – 5 баллов</w:t>
      </w:r>
      <w:r>
        <w:rPr>
          <w:rFonts w:ascii="Times New Roman" w:hAnsi="Times New Roman"/>
        </w:rPr>
        <w:t>.</w:t>
      </w:r>
    </w:p>
    <w:p w:rsidR="00AA1B5E" w:rsidRDefault="00AA1B5E">
      <w:pPr>
        <w:ind w:firstLine="709"/>
        <w:rPr>
          <w:rFonts w:ascii="Times New Roman" w:hAnsi="Times New Roman"/>
        </w:rPr>
      </w:pPr>
    </w:p>
    <w:p w:rsidR="00AA1B5E" w:rsidRDefault="00D1728A">
      <w:pPr>
        <w:numPr>
          <w:ilvl w:val="0"/>
          <w:numId w:val="1"/>
        </w:numPr>
        <w:ind w:left="0" w:firstLine="709"/>
        <w:rPr>
          <w:rFonts w:ascii="Times New Roman" w:hAnsi="Times New Roman"/>
        </w:rPr>
      </w:pPr>
      <w:r>
        <w:rPr>
          <w:rFonts w:ascii="Times New Roman" w:hAnsi="Times New Roman"/>
        </w:rPr>
        <w:t> Что из перечисленного не входит в систему органов государственной власти Российской Федерации? Отметьте «лишние» элементы (элемент) и кратко обоснуйте свое решение.(4 балла)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1) Министерство здравоохранения и социального развития РФ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2) Федеральная налоговая служба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3) Управление образования и науки Кировской области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4) Глава Администрации Вологодской области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5) Тамбовская Городская дума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6) Мэр Москвы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7) Законодательное собрание Красноярского края</w:t>
      </w:r>
    </w:p>
    <w:p w:rsidR="00AA1B5E" w:rsidRDefault="00D1728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8) Генеральный прокурор Российской Федерации</w:t>
      </w: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  <w:i/>
        </w:rPr>
        <w:t>Критерий оценивания: за верный ответ – 2 балла.</w:t>
      </w:r>
    </w:p>
    <w:p w:rsidR="00AA1B5E" w:rsidRDefault="00AA1B5E">
      <w:pPr>
        <w:ind w:firstLine="709"/>
        <w:rPr>
          <w:rFonts w:ascii="Times New Roman" w:hAnsi="Times New Roman"/>
        </w:rPr>
      </w:pPr>
    </w:p>
    <w:p w:rsidR="00AA1B5E" w:rsidRDefault="00D1728A">
      <w:pPr>
        <w:rPr>
          <w:rFonts w:ascii="Times New Roman" w:hAnsi="Times New Roman"/>
        </w:rPr>
      </w:pPr>
      <w:r>
        <w:rPr>
          <w:rFonts w:ascii="Times New Roman" w:hAnsi="Times New Roman"/>
        </w:rPr>
        <w:t>Ответ: ________________________________________________________________</w:t>
      </w:r>
    </w:p>
    <w:p w:rsidR="00AA1B5E" w:rsidRDefault="00AA1B5E">
      <w:pPr>
        <w:ind w:firstLine="709"/>
        <w:rPr>
          <w:rFonts w:ascii="Times New Roman" w:hAnsi="Times New Roman"/>
        </w:rPr>
      </w:pPr>
    </w:p>
    <w:sectPr w:rsidR="00AA1B5E" w:rsidSect="00E9114C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5DDE"/>
    <w:multiLevelType w:val="multilevel"/>
    <w:tmpl w:val="91DACB6E"/>
    <w:lvl w:ilvl="0">
      <w:start w:val="1"/>
      <w:numFmt w:val="decimal"/>
      <w:lvlText w:val="%1)"/>
      <w:lvlJc w:val="left"/>
      <w:pPr>
        <w:widowControl/>
        <w:ind w:left="720" w:hanging="360"/>
      </w:pPr>
    </w:lvl>
    <w:lvl w:ilvl="1">
      <w:start w:val="1"/>
      <w:numFmt w:val="russianLower"/>
      <w:lvlText w:val="%2)"/>
      <w:lvlJc w:val="left"/>
      <w:pPr>
        <w:widowControl/>
        <w:ind w:left="1440" w:hanging="360"/>
      </w:pPr>
    </w:lvl>
    <w:lvl w:ilvl="2">
      <w:start w:val="1"/>
      <w:numFmt w:val="lowerRoman"/>
      <w:lvlText w:val="%3)"/>
      <w:lvlJc w:val="right"/>
      <w:pPr>
        <w:widowControl/>
        <w:ind w:left="2160" w:hanging="360"/>
      </w:pPr>
    </w:lvl>
    <w:lvl w:ilvl="3">
      <w:start w:val="1"/>
      <w:numFmt w:val="decimal"/>
      <w:lvlText w:val="%4)"/>
      <w:lvlJc w:val="left"/>
      <w:pPr>
        <w:widowControl/>
        <w:ind w:left="2880" w:hanging="360"/>
      </w:pPr>
    </w:lvl>
    <w:lvl w:ilvl="4">
      <w:start w:val="1"/>
      <w:numFmt w:val="russianLower"/>
      <w:lvlText w:val="%5)"/>
      <w:lvlJc w:val="left"/>
      <w:pPr>
        <w:widowControl/>
        <w:ind w:left="3600" w:hanging="360"/>
      </w:pPr>
    </w:lvl>
    <w:lvl w:ilvl="5">
      <w:start w:val="1"/>
      <w:numFmt w:val="lowerRoman"/>
      <w:lvlText w:val="%6)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russianLow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abstractNum w:abstractNumId="1">
    <w:nsid w:val="2D5549D2"/>
    <w:multiLevelType w:val="multilevel"/>
    <w:tmpl w:val="A10EFF68"/>
    <w:lvl w:ilvl="0">
      <w:start w:val="1"/>
      <w:numFmt w:val="russianLower"/>
      <w:lvlText w:val="%1)"/>
      <w:lvlJc w:val="left"/>
      <w:pPr>
        <w:widowControl/>
        <w:ind w:left="720" w:hanging="360"/>
      </w:pPr>
    </w:lvl>
    <w:lvl w:ilvl="1">
      <w:start w:val="1"/>
      <w:numFmt w:val="decimal"/>
      <w:lvlText w:val="%2)"/>
      <w:lvlJc w:val="left"/>
      <w:pPr>
        <w:widowControl/>
        <w:ind w:left="1440" w:hanging="360"/>
      </w:pPr>
    </w:lvl>
    <w:lvl w:ilvl="2">
      <w:start w:val="1"/>
      <w:numFmt w:val="lowerRoman"/>
      <w:lvlText w:val="%3)"/>
      <w:lvlJc w:val="right"/>
      <w:pPr>
        <w:widowControl/>
        <w:ind w:left="2160" w:hanging="360"/>
      </w:pPr>
    </w:lvl>
    <w:lvl w:ilvl="3">
      <w:start w:val="1"/>
      <w:numFmt w:val="russianLower"/>
      <w:lvlText w:val="%4)"/>
      <w:lvlJc w:val="left"/>
      <w:pPr>
        <w:widowControl/>
        <w:ind w:left="2880" w:hanging="360"/>
      </w:pPr>
    </w:lvl>
    <w:lvl w:ilvl="4">
      <w:start w:val="1"/>
      <w:numFmt w:val="decimal"/>
      <w:lvlText w:val="%5)"/>
      <w:lvlJc w:val="left"/>
      <w:pPr>
        <w:widowControl/>
        <w:ind w:left="3600" w:hanging="360"/>
      </w:pPr>
    </w:lvl>
    <w:lvl w:ilvl="5">
      <w:start w:val="1"/>
      <w:numFmt w:val="lowerRoman"/>
      <w:lvlText w:val="%6)"/>
      <w:lvlJc w:val="right"/>
      <w:pPr>
        <w:widowControl/>
        <w:ind w:left="4320" w:hanging="360"/>
      </w:pPr>
    </w:lvl>
    <w:lvl w:ilvl="6">
      <w:start w:val="1"/>
      <w:numFmt w:val="russianLower"/>
      <w:lvlText w:val="%7)"/>
      <w:lvlJc w:val="left"/>
      <w:pPr>
        <w:widowControl/>
        <w:ind w:left="5040" w:hanging="360"/>
      </w:pPr>
    </w:lvl>
    <w:lvl w:ilvl="7">
      <w:start w:val="1"/>
      <w:numFmt w:val="decimal"/>
      <w:lvlText w:val="%8)"/>
      <w:lvlJc w:val="left"/>
      <w:pPr>
        <w:widowControl/>
        <w:ind w:left="5760" w:hanging="360"/>
      </w:pPr>
    </w:lvl>
    <w:lvl w:ilvl="8">
      <w:start w:val="1"/>
      <w:numFmt w:val="lowerRoman"/>
      <w:lvlText w:val="%9)"/>
      <w:lvlJc w:val="right"/>
      <w:pPr>
        <w:widowControl/>
        <w:ind w:left="6480" w:hanging="360"/>
      </w:pPr>
    </w:lvl>
  </w:abstractNum>
  <w:abstractNum w:abstractNumId="2">
    <w:nsid w:val="34DF0B4E"/>
    <w:multiLevelType w:val="multilevel"/>
    <w:tmpl w:val="AC14158C"/>
    <w:lvl w:ilvl="0">
      <w:start w:val="1"/>
      <w:numFmt w:val="decimal"/>
      <w:lvlText w:val="%1."/>
      <w:lvlJc w:val="left"/>
      <w:pPr>
        <w:widowControl/>
        <w:ind w:left="720" w:hanging="360"/>
      </w:pPr>
    </w:lvl>
    <w:lvl w:ilvl="1">
      <w:start w:val="1"/>
      <w:numFmt w:val="lowerLetter"/>
      <w:lvlText w:val="%2."/>
      <w:lvlJc w:val="left"/>
      <w:pPr>
        <w:widowControl/>
        <w:ind w:left="1440" w:hanging="360"/>
      </w:pPr>
    </w:lvl>
    <w:lvl w:ilvl="2">
      <w:start w:val="1"/>
      <w:numFmt w:val="lowerRoman"/>
      <w:lvlText w:val="%3."/>
      <w:lvlJc w:val="right"/>
      <w:pPr>
        <w:widowControl/>
        <w:ind w:left="2160" w:hanging="360"/>
      </w:pPr>
    </w:lvl>
    <w:lvl w:ilvl="3">
      <w:start w:val="1"/>
      <w:numFmt w:val="decimal"/>
      <w:lvlText w:val="%4."/>
      <w:lvlJc w:val="left"/>
      <w:pPr>
        <w:widowControl/>
        <w:ind w:left="2880" w:hanging="360"/>
      </w:pPr>
    </w:lvl>
    <w:lvl w:ilvl="4">
      <w:start w:val="1"/>
      <w:numFmt w:val="lowerLetter"/>
      <w:lvlText w:val="%5."/>
      <w:lvlJc w:val="left"/>
      <w:pPr>
        <w:widowControl/>
        <w:ind w:left="3600" w:hanging="360"/>
      </w:pPr>
    </w:lvl>
    <w:lvl w:ilvl="5">
      <w:start w:val="1"/>
      <w:numFmt w:val="lowerRoman"/>
      <w:lvlText w:val="%6.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lowerLett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abstractNum w:abstractNumId="3">
    <w:nsid w:val="51E87548"/>
    <w:multiLevelType w:val="multilevel"/>
    <w:tmpl w:val="57C802D2"/>
    <w:lvl w:ilvl="0">
      <w:start w:val="1"/>
      <w:numFmt w:val="russianLower"/>
      <w:lvlText w:val="%1)"/>
      <w:lvlJc w:val="left"/>
      <w:pPr>
        <w:widowControl/>
        <w:ind w:left="720" w:hanging="360"/>
      </w:pPr>
    </w:lvl>
    <w:lvl w:ilvl="1">
      <w:start w:val="1"/>
      <w:numFmt w:val="decimal"/>
      <w:lvlText w:val="%2)"/>
      <w:lvlJc w:val="left"/>
      <w:pPr>
        <w:widowControl/>
        <w:ind w:left="1440" w:hanging="360"/>
      </w:pPr>
    </w:lvl>
    <w:lvl w:ilvl="2">
      <w:start w:val="1"/>
      <w:numFmt w:val="lowerRoman"/>
      <w:lvlText w:val="%3)"/>
      <w:lvlJc w:val="right"/>
      <w:pPr>
        <w:widowControl/>
        <w:ind w:left="2160" w:hanging="360"/>
      </w:pPr>
    </w:lvl>
    <w:lvl w:ilvl="3">
      <w:start w:val="1"/>
      <w:numFmt w:val="russianLower"/>
      <w:lvlText w:val="%4)"/>
      <w:lvlJc w:val="left"/>
      <w:pPr>
        <w:widowControl/>
        <w:ind w:left="2880" w:hanging="360"/>
      </w:pPr>
    </w:lvl>
    <w:lvl w:ilvl="4">
      <w:start w:val="1"/>
      <w:numFmt w:val="decimal"/>
      <w:lvlText w:val="%5)"/>
      <w:lvlJc w:val="left"/>
      <w:pPr>
        <w:widowControl/>
        <w:ind w:left="3600" w:hanging="360"/>
      </w:pPr>
    </w:lvl>
    <w:lvl w:ilvl="5">
      <w:start w:val="1"/>
      <w:numFmt w:val="lowerRoman"/>
      <w:lvlText w:val="%6)"/>
      <w:lvlJc w:val="right"/>
      <w:pPr>
        <w:widowControl/>
        <w:ind w:left="4320" w:hanging="360"/>
      </w:pPr>
    </w:lvl>
    <w:lvl w:ilvl="6">
      <w:start w:val="1"/>
      <w:numFmt w:val="russianLower"/>
      <w:lvlText w:val="%7)"/>
      <w:lvlJc w:val="left"/>
      <w:pPr>
        <w:widowControl/>
        <w:ind w:left="5040" w:hanging="360"/>
      </w:pPr>
    </w:lvl>
    <w:lvl w:ilvl="7">
      <w:start w:val="1"/>
      <w:numFmt w:val="decimal"/>
      <w:lvlText w:val="%8)"/>
      <w:lvlJc w:val="left"/>
      <w:pPr>
        <w:widowControl/>
        <w:ind w:left="5760" w:hanging="360"/>
      </w:pPr>
    </w:lvl>
    <w:lvl w:ilvl="8">
      <w:start w:val="1"/>
      <w:numFmt w:val="lowerRoman"/>
      <w:lvlText w:val="%9)"/>
      <w:lvlJc w:val="right"/>
      <w:pPr>
        <w:widowControl/>
        <w:ind w:left="6480" w:hanging="360"/>
      </w:pPr>
    </w:lvl>
  </w:abstractNum>
  <w:abstractNum w:abstractNumId="4">
    <w:nsid w:val="70BE0886"/>
    <w:multiLevelType w:val="multilevel"/>
    <w:tmpl w:val="4EC69B34"/>
    <w:lvl w:ilvl="0">
      <w:start w:val="1"/>
      <w:numFmt w:val="russianLower"/>
      <w:lvlText w:val="%1)"/>
      <w:lvlJc w:val="left"/>
      <w:pPr>
        <w:widowControl/>
        <w:ind w:left="720" w:hanging="360"/>
      </w:pPr>
    </w:lvl>
    <w:lvl w:ilvl="1">
      <w:start w:val="1"/>
      <w:numFmt w:val="decimal"/>
      <w:lvlText w:val="%2)"/>
      <w:lvlJc w:val="left"/>
      <w:pPr>
        <w:widowControl/>
        <w:ind w:left="1440" w:hanging="360"/>
      </w:pPr>
    </w:lvl>
    <w:lvl w:ilvl="2">
      <w:start w:val="1"/>
      <w:numFmt w:val="lowerRoman"/>
      <w:lvlText w:val="%3)"/>
      <w:lvlJc w:val="right"/>
      <w:pPr>
        <w:widowControl/>
        <w:ind w:left="2160" w:hanging="360"/>
      </w:pPr>
    </w:lvl>
    <w:lvl w:ilvl="3">
      <w:start w:val="1"/>
      <w:numFmt w:val="russianLower"/>
      <w:lvlText w:val="%4)"/>
      <w:lvlJc w:val="left"/>
      <w:pPr>
        <w:widowControl/>
        <w:ind w:left="2880" w:hanging="360"/>
      </w:pPr>
    </w:lvl>
    <w:lvl w:ilvl="4">
      <w:start w:val="1"/>
      <w:numFmt w:val="decimal"/>
      <w:lvlText w:val="%5)"/>
      <w:lvlJc w:val="left"/>
      <w:pPr>
        <w:widowControl/>
        <w:ind w:left="3600" w:hanging="360"/>
      </w:pPr>
    </w:lvl>
    <w:lvl w:ilvl="5">
      <w:start w:val="1"/>
      <w:numFmt w:val="lowerRoman"/>
      <w:lvlText w:val="%6)"/>
      <w:lvlJc w:val="right"/>
      <w:pPr>
        <w:widowControl/>
        <w:ind w:left="4320" w:hanging="360"/>
      </w:pPr>
    </w:lvl>
    <w:lvl w:ilvl="6">
      <w:start w:val="1"/>
      <w:numFmt w:val="russianLower"/>
      <w:lvlText w:val="%7)"/>
      <w:lvlJc w:val="left"/>
      <w:pPr>
        <w:widowControl/>
        <w:ind w:left="5040" w:hanging="360"/>
      </w:pPr>
    </w:lvl>
    <w:lvl w:ilvl="7">
      <w:start w:val="1"/>
      <w:numFmt w:val="decimal"/>
      <w:lvlText w:val="%8)"/>
      <w:lvlJc w:val="left"/>
      <w:pPr>
        <w:widowControl/>
        <w:ind w:left="5760" w:hanging="360"/>
      </w:pPr>
    </w:lvl>
    <w:lvl w:ilvl="8">
      <w:start w:val="1"/>
      <w:numFmt w:val="lowerRoman"/>
      <w:lvlText w:val="%9)"/>
      <w:lvlJc w:val="right"/>
      <w:pPr>
        <w:widowControl/>
        <w:ind w:left="6480" w:hanging="360"/>
      </w:pPr>
    </w:lvl>
  </w:abstractNum>
  <w:abstractNum w:abstractNumId="5">
    <w:nsid w:val="77DD3B4D"/>
    <w:multiLevelType w:val="multilevel"/>
    <w:tmpl w:val="4D1A3122"/>
    <w:lvl w:ilvl="0">
      <w:start w:val="1"/>
      <w:numFmt w:val="decimal"/>
      <w:lvlText w:val="%1)"/>
      <w:lvlJc w:val="left"/>
      <w:pPr>
        <w:widowControl/>
        <w:ind w:left="720" w:hanging="360"/>
      </w:pPr>
    </w:lvl>
    <w:lvl w:ilvl="1">
      <w:start w:val="1"/>
      <w:numFmt w:val="russianLower"/>
      <w:lvlText w:val="%2)"/>
      <w:lvlJc w:val="left"/>
      <w:pPr>
        <w:widowControl/>
        <w:ind w:left="1440" w:hanging="360"/>
      </w:pPr>
    </w:lvl>
    <w:lvl w:ilvl="2">
      <w:start w:val="1"/>
      <w:numFmt w:val="lowerRoman"/>
      <w:lvlText w:val="%3)"/>
      <w:lvlJc w:val="right"/>
      <w:pPr>
        <w:widowControl/>
        <w:ind w:left="2160" w:hanging="360"/>
      </w:pPr>
    </w:lvl>
    <w:lvl w:ilvl="3">
      <w:start w:val="1"/>
      <w:numFmt w:val="decimal"/>
      <w:lvlText w:val="%4)"/>
      <w:lvlJc w:val="left"/>
      <w:pPr>
        <w:widowControl/>
        <w:ind w:left="2880" w:hanging="360"/>
      </w:pPr>
    </w:lvl>
    <w:lvl w:ilvl="4">
      <w:start w:val="1"/>
      <w:numFmt w:val="russianLower"/>
      <w:lvlText w:val="%5)"/>
      <w:lvlJc w:val="left"/>
      <w:pPr>
        <w:widowControl/>
        <w:ind w:left="3600" w:hanging="360"/>
      </w:pPr>
    </w:lvl>
    <w:lvl w:ilvl="5">
      <w:start w:val="1"/>
      <w:numFmt w:val="lowerRoman"/>
      <w:lvlText w:val="%6)"/>
      <w:lvlJc w:val="right"/>
      <w:pPr>
        <w:widowControl/>
        <w:ind w:left="4320" w:hanging="360"/>
      </w:pPr>
    </w:lvl>
    <w:lvl w:ilvl="6">
      <w:start w:val="1"/>
      <w:numFmt w:val="decimal"/>
      <w:lvlText w:val="%7."/>
      <w:lvlJc w:val="left"/>
      <w:pPr>
        <w:widowControl/>
        <w:ind w:left="5040" w:hanging="360"/>
      </w:pPr>
    </w:lvl>
    <w:lvl w:ilvl="7">
      <w:start w:val="1"/>
      <w:numFmt w:val="russianLower"/>
      <w:lvlText w:val="%8."/>
      <w:lvlJc w:val="left"/>
      <w:pPr>
        <w:widowControl/>
        <w:ind w:left="5760" w:hanging="360"/>
      </w:pPr>
    </w:lvl>
    <w:lvl w:ilvl="8">
      <w:start w:val="1"/>
      <w:numFmt w:val="lowerRoman"/>
      <w:lvlText w:val="%9."/>
      <w:lvlJc w:val="right"/>
      <w:pPr>
        <w:widowControl/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1B5E"/>
    <w:rsid w:val="00AA1B5E"/>
    <w:rsid w:val="00AE45E9"/>
    <w:rsid w:val="00D1728A"/>
    <w:rsid w:val="00E91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9114C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E9114C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E9114C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E9114C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E9114C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E9114C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9114C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E9114C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E9114C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9114C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E9114C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E9114C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E9114C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E9114C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E9114C"/>
    <w:rPr>
      <w:rFonts w:ascii="XO Thames" w:hAnsi="XO Thames"/>
      <w:sz w:val="28"/>
    </w:rPr>
  </w:style>
  <w:style w:type="paragraph" w:customStyle="1" w:styleId="Endnote">
    <w:name w:val="Endnote"/>
    <w:link w:val="Endnote0"/>
    <w:rsid w:val="00E9114C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E9114C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E9114C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E9114C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E9114C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E9114C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E9114C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E9114C"/>
    <w:rPr>
      <w:color w:val="0000FF"/>
      <w:u w:val="single"/>
    </w:rPr>
  </w:style>
  <w:style w:type="character" w:styleId="a3">
    <w:name w:val="Hyperlink"/>
    <w:link w:val="12"/>
    <w:rsid w:val="00E9114C"/>
    <w:rPr>
      <w:color w:val="0000FF"/>
      <w:u w:val="single"/>
    </w:rPr>
  </w:style>
  <w:style w:type="paragraph" w:customStyle="1" w:styleId="Footnote">
    <w:name w:val="Footnote"/>
    <w:link w:val="Footnote0"/>
    <w:rsid w:val="00E9114C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E9114C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E9114C"/>
    <w:rPr>
      <w:b/>
      <w:sz w:val="28"/>
    </w:rPr>
  </w:style>
  <w:style w:type="character" w:customStyle="1" w:styleId="14">
    <w:name w:val="Оглавление 1 Знак"/>
    <w:link w:val="13"/>
    <w:rsid w:val="00E9114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E9114C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E9114C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E9114C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E9114C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E9114C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E9114C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E9114C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E9114C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E9114C"/>
    <w:pPr>
      <w:jc w:val="both"/>
    </w:pPr>
    <w:rPr>
      <w:i/>
    </w:rPr>
  </w:style>
  <w:style w:type="character" w:customStyle="1" w:styleId="a5">
    <w:name w:val="Подзаголовок Знак"/>
    <w:link w:val="a4"/>
    <w:rsid w:val="00E9114C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E9114C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E9114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E9114C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E9114C"/>
    <w:rPr>
      <w:rFonts w:ascii="XO Thames" w:hAnsi="XO Thames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1583</Words>
  <Characters>9027</Characters>
  <Application>Microsoft Office Word</Application>
  <DocSecurity>0</DocSecurity>
  <Lines>75</Lines>
  <Paragraphs>21</Paragraphs>
  <ScaleCrop>false</ScaleCrop>
  <Company/>
  <LinksUpToDate>false</LinksUpToDate>
  <CharactersWithSpaces>10589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2025-05-29T15:36:00Z</dcterms:created>
  <dcterms:modified xsi:type="dcterms:W3CDTF">2025-09-14T17:09:00Z</dcterms:modified>
</cp:coreProperties>
</file>